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4" w:rsidRDefault="00FC51C4">
      <w:pPr>
        <w:jc w:val="right"/>
        <w:rPr>
          <w:snapToGrid w:val="0"/>
        </w:rPr>
      </w:pPr>
    </w:p>
    <w:p w:rsidR="00FC51C4" w:rsidRDefault="00D6589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昭和　　年　　月　　日　　</w:t>
      </w:r>
    </w:p>
    <w:p w:rsidR="00FC51C4" w:rsidRDefault="00D65897">
      <w:pPr>
        <w:rPr>
          <w:snapToGrid w:val="0"/>
        </w:rPr>
      </w:pPr>
      <w:r>
        <w:rPr>
          <w:rFonts w:hint="eastAsia"/>
          <w:snapToGrid w:val="0"/>
        </w:rPr>
        <w:t xml:space="preserve">　　　知名町長　　　　　殿</w:t>
      </w:r>
    </w:p>
    <w:p w:rsidR="00FC51C4" w:rsidRDefault="00D6589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C51C4" w:rsidRDefault="00D6589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</w:t>
      </w:r>
    </w:p>
    <w:p w:rsidR="00FC51C4" w:rsidRDefault="00D6589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C51C4" w:rsidRDefault="00D65897">
      <w:pPr>
        <w:spacing w:before="120"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甲種漁港施設占用等許可申請書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甲種漁港施設占用等許可申請書</w:t>
      </w:r>
    </w:p>
    <w:p w:rsidR="00FC51C4" w:rsidRDefault="00D65897">
      <w:pPr>
        <w:spacing w:after="120"/>
        <w:ind w:left="210"/>
        <w:rPr>
          <w:snapToGrid w:val="0"/>
        </w:rPr>
      </w:pPr>
      <w:r>
        <w:rPr>
          <w:rFonts w:hint="eastAsia"/>
          <w:snapToGrid w:val="0"/>
        </w:rPr>
        <w:t xml:space="preserve">　次のとおり漁港施設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を占用し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に定着する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を占用しに定着する</w:t>
      </w:r>
      <w:r>
        <w:rPr>
          <w:rFonts w:hint="eastAsia"/>
          <w:snapToGrid w:val="0"/>
        </w:rPr>
        <w:t>工作物を</w:t>
      </w:r>
      <w:r>
        <w:rPr>
          <w:snapToGrid w:val="0"/>
        </w:rPr>
        <w:fldChar w:fldCharType="begin"/>
      </w:r>
      <w:r>
        <w:rPr>
          <w:snapToGrid w:val="0"/>
        </w:rPr>
        <w:instrText>eq \o \ac(\s \up 12(</w:instrText>
      </w:r>
      <w:r>
        <w:rPr>
          <w:rFonts w:hint="eastAsia"/>
          <w:snapToGrid w:val="0"/>
        </w:rPr>
        <w:instrText>新築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増築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改築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新築増築改築</w:t>
      </w:r>
      <w:r>
        <w:rPr>
          <w:rFonts w:hint="eastAsia"/>
          <w:snapToGrid w:val="0"/>
        </w:rPr>
        <w:t>をしたいので、漁港管理条例施行規則第２条第２項の規定により申請します。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840"/>
        <w:gridCol w:w="3990"/>
      </w:tblGrid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漁港名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0B4F1B" w:rsidP="000B4F1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 w:rsidR="00D6589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1　種　　沖泊</w:t>
            </w:r>
            <w:r w:rsidR="00D65897">
              <w:rPr>
                <w:rFonts w:hint="eastAsia"/>
                <w:snapToGrid w:val="0"/>
              </w:rPr>
              <w:t>漁港</w:t>
            </w: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FC51C4">
            <w:pPr>
              <w:rPr>
                <w:snapToGrid w:val="0"/>
              </w:rPr>
            </w:pPr>
            <w:bookmarkStart w:id="0" w:name="_GoBack"/>
            <w:bookmarkEnd w:id="0"/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占用の面積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FC51C4">
            <w:pPr>
              <w:rPr>
                <w:snapToGrid w:val="0"/>
              </w:rPr>
            </w:pP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FC51C4">
            <w:pPr>
              <w:rPr>
                <w:snapToGrid w:val="0"/>
              </w:rPr>
            </w:pP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D658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年　　月　　日まで</w:t>
            </w:r>
          </w:p>
        </w:tc>
      </w:tr>
      <w:tr w:rsidR="00FC51C4">
        <w:trPr>
          <w:cantSplit/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工作物の有無</w:t>
            </w:r>
          </w:p>
        </w:tc>
        <w:tc>
          <w:tcPr>
            <w:tcW w:w="1260" w:type="dxa"/>
            <w:vAlign w:val="center"/>
          </w:tcPr>
          <w:p w:rsidR="00FC51C4" w:rsidRDefault="00D6589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　無</w:t>
            </w:r>
          </w:p>
        </w:tc>
        <w:tc>
          <w:tcPr>
            <w:tcW w:w="84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990" w:type="dxa"/>
            <w:vAlign w:val="center"/>
          </w:tcPr>
          <w:p w:rsidR="00FC51C4" w:rsidRDefault="00FC51C4">
            <w:pPr>
              <w:rPr>
                <w:snapToGrid w:val="0"/>
              </w:rPr>
            </w:pP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工作物の面積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FC51C4">
            <w:pPr>
              <w:rPr>
                <w:snapToGrid w:val="0"/>
              </w:rPr>
            </w:pP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工作物の工事期間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D6589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年　　月　　日まで</w:t>
            </w:r>
          </w:p>
        </w:tc>
      </w:tr>
      <w:tr w:rsidR="00FC51C4">
        <w:trPr>
          <w:trHeight w:hRule="exact" w:val="630"/>
        </w:trPr>
        <w:tc>
          <w:tcPr>
            <w:tcW w:w="1890" w:type="dxa"/>
            <w:vAlign w:val="center"/>
          </w:tcPr>
          <w:p w:rsidR="00FC51C4" w:rsidRDefault="00D6589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3"/>
            <w:vAlign w:val="center"/>
          </w:tcPr>
          <w:p w:rsidR="00FC51C4" w:rsidRDefault="00FC51C4">
            <w:pPr>
              <w:rPr>
                <w:snapToGrid w:val="0"/>
              </w:rPr>
            </w:pPr>
          </w:p>
        </w:tc>
      </w:tr>
    </w:tbl>
    <w:p w:rsidR="00FC51C4" w:rsidRDefault="00D65897">
      <w:pPr>
        <w:spacing w:before="120"/>
        <w:ind w:left="210"/>
        <w:rPr>
          <w:snapToGrid w:val="0"/>
        </w:rPr>
      </w:pPr>
      <w:r>
        <w:rPr>
          <w:rFonts w:hint="eastAsia"/>
          <w:snapToGrid w:val="0"/>
        </w:rPr>
        <w:t>添付書類　１　漁港平面図（占用場所を記入したもの）</w:t>
      </w:r>
    </w:p>
    <w:p w:rsidR="00FC51C4" w:rsidRDefault="00D65897">
      <w:pPr>
        <w:ind w:left="1260"/>
        <w:rPr>
          <w:snapToGrid w:val="0"/>
        </w:rPr>
      </w:pPr>
      <w:r>
        <w:rPr>
          <w:rFonts w:hint="eastAsia"/>
          <w:snapToGrid w:val="0"/>
        </w:rPr>
        <w:t>２　求積平面図</w:t>
      </w:r>
    </w:p>
    <w:p w:rsidR="00FC51C4" w:rsidRDefault="00D65897">
      <w:pPr>
        <w:ind w:left="1260"/>
        <w:rPr>
          <w:snapToGrid w:val="0"/>
        </w:rPr>
      </w:pPr>
      <w:r>
        <w:rPr>
          <w:rFonts w:hint="eastAsia"/>
          <w:snapToGrid w:val="0"/>
        </w:rPr>
        <w:t>３　工事設計書</w:t>
      </w:r>
    </w:p>
    <w:p w:rsidR="00FC51C4" w:rsidRDefault="00D65897">
      <w:pPr>
        <w:ind w:left="1260"/>
        <w:rPr>
          <w:snapToGrid w:val="0"/>
        </w:rPr>
      </w:pPr>
      <w:r>
        <w:rPr>
          <w:rFonts w:hint="eastAsia"/>
          <w:snapToGrid w:val="0"/>
        </w:rPr>
        <w:t>４　関係者の意見書（漁業協同組合、その他利害関係者）</w:t>
      </w:r>
    </w:p>
    <w:p w:rsidR="00FC51C4" w:rsidRDefault="00D65897">
      <w:pPr>
        <w:ind w:left="1260"/>
        <w:rPr>
          <w:snapToGrid w:val="0"/>
        </w:rPr>
      </w:pPr>
      <w:r>
        <w:rPr>
          <w:rFonts w:hint="eastAsia"/>
          <w:snapToGrid w:val="0"/>
        </w:rPr>
        <w:t>５　その他町長が必要と認めるもの</w:t>
      </w:r>
    </w:p>
    <w:sectPr w:rsidR="00FC51C4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92" w:rsidRDefault="00CF2692">
      <w:r>
        <w:separator/>
      </w:r>
    </w:p>
  </w:endnote>
  <w:endnote w:type="continuationSeparator" w:id="0">
    <w:p w:rsidR="00CF2692" w:rsidRDefault="00CF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C4" w:rsidRDefault="00FC51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92" w:rsidRDefault="00CF2692">
      <w:r>
        <w:separator/>
      </w:r>
    </w:p>
  </w:footnote>
  <w:footnote w:type="continuationSeparator" w:id="0">
    <w:p w:rsidR="00CF2692" w:rsidRDefault="00CF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C4" w:rsidRDefault="00FC51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897"/>
    <w:rsid w:val="000B4F1B"/>
    <w:rsid w:val="00CF2692"/>
    <w:rsid w:val="00D65897"/>
    <w:rsid w:val="00FC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第一法規株式会社</dc:creator>
  <cp:lastModifiedBy>建設課4(東(早))</cp:lastModifiedBy>
  <cp:revision>3</cp:revision>
  <cp:lastPrinted>2002-09-19T23:58:00Z</cp:lastPrinted>
  <dcterms:created xsi:type="dcterms:W3CDTF">2012-08-24T01:53:00Z</dcterms:created>
  <dcterms:modified xsi:type="dcterms:W3CDTF">2012-08-24T01:57:00Z</dcterms:modified>
</cp:coreProperties>
</file>