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7C" w:rsidRDefault="00F56A7C" w:rsidP="00F56A7C">
      <w:pPr>
        <w:jc w:val="both"/>
      </w:pPr>
      <w:r>
        <w:rPr>
          <w:rFonts w:cs="ＭＳ ゴシック" w:hint="eastAsia"/>
        </w:rPr>
        <w:t>第１号様式</w:t>
      </w:r>
      <w:r>
        <w:rPr>
          <w:rFonts w:hint="eastAsia"/>
        </w:rPr>
        <w:t>（第６条関係）</w:t>
      </w:r>
    </w:p>
    <w:p w:rsidR="00F56A7C" w:rsidRDefault="00F56A7C" w:rsidP="00F56A7C">
      <w:pPr>
        <w:jc w:val="both"/>
      </w:pPr>
    </w:p>
    <w:p w:rsidR="00F56A7C" w:rsidRDefault="00F56A7C" w:rsidP="00F56A7C">
      <w:pPr>
        <w:jc w:val="center"/>
      </w:pPr>
      <w:r>
        <w:rPr>
          <w:rFonts w:hint="eastAsia"/>
        </w:rPr>
        <w:t>ＥＶ二輪車利用申請書</w:t>
      </w:r>
    </w:p>
    <w:p w:rsidR="00F56A7C" w:rsidRDefault="00F56A7C" w:rsidP="00F56A7C">
      <w:pPr>
        <w:jc w:val="center"/>
      </w:pPr>
    </w:p>
    <w:p w:rsidR="00F56A7C" w:rsidRDefault="00F56A7C" w:rsidP="00F56A7C">
      <w:pPr>
        <w:jc w:val="right"/>
      </w:pPr>
      <w:r>
        <w:rPr>
          <w:rFonts w:hint="eastAsia"/>
        </w:rPr>
        <w:t>年　　月　　日</w:t>
      </w:r>
    </w:p>
    <w:p w:rsidR="00F56A7C" w:rsidRDefault="00F56A7C" w:rsidP="00F56A7C">
      <w:pPr>
        <w:jc w:val="both"/>
      </w:pPr>
      <w:r>
        <w:rPr>
          <w:rFonts w:hint="eastAsia"/>
        </w:rPr>
        <w:t>知名町長　　　　　　様</w:t>
      </w:r>
    </w:p>
    <w:p w:rsidR="00F56A7C" w:rsidRDefault="00F56A7C" w:rsidP="00F56A7C">
      <w:pPr>
        <w:wordWrap w:val="0"/>
        <w:jc w:val="right"/>
        <w:rPr>
          <w:strike/>
        </w:rPr>
      </w:pPr>
    </w:p>
    <w:p w:rsidR="00F56A7C" w:rsidRDefault="00F56A7C" w:rsidP="00F56A7C">
      <w:pPr>
        <w:ind w:right="1926"/>
        <w:jc w:val="right"/>
      </w:pPr>
      <w:r>
        <w:rPr>
          <w:rFonts w:hint="eastAsia"/>
        </w:rPr>
        <w:t>住所　知名町</w:t>
      </w:r>
    </w:p>
    <w:p w:rsidR="00F56A7C" w:rsidRDefault="00F56A7C" w:rsidP="00F56A7C">
      <w:pPr>
        <w:ind w:right="2782"/>
        <w:jc w:val="right"/>
      </w:pPr>
      <w:r>
        <w:rPr>
          <w:rFonts w:hint="eastAsia"/>
        </w:rPr>
        <w:t>氏名</w:t>
      </w:r>
    </w:p>
    <w:p w:rsidR="00F56A7C" w:rsidRDefault="00F56A7C" w:rsidP="00F56A7C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F56A7C" w:rsidRDefault="00F56A7C" w:rsidP="00F56A7C">
      <w:pPr>
        <w:jc w:val="right"/>
      </w:pPr>
    </w:p>
    <w:p w:rsidR="00F56A7C" w:rsidRDefault="00F56A7C" w:rsidP="00F56A7C">
      <w:pPr>
        <w:jc w:val="both"/>
      </w:pPr>
      <w:r>
        <w:rPr>
          <w:rFonts w:hint="eastAsia"/>
        </w:rPr>
        <w:t>電池式電動二輪貸出し要綱に基づき、ＥＶ二輪車の利用を申し込みます。</w:t>
      </w:r>
    </w:p>
    <w:p w:rsidR="00F56A7C" w:rsidRDefault="00F56A7C" w:rsidP="00F56A7C">
      <w:pPr>
        <w:jc w:val="both"/>
      </w:pPr>
    </w:p>
    <w:p w:rsidR="00F56A7C" w:rsidRDefault="00F56A7C" w:rsidP="00F56A7C">
      <w:pPr>
        <w:pStyle w:val="a3"/>
      </w:pPr>
      <w:r>
        <w:rPr>
          <w:rFonts w:hint="eastAsia"/>
        </w:rPr>
        <w:t>記</w:t>
      </w:r>
    </w:p>
    <w:p w:rsidR="00F56A7C" w:rsidRDefault="00F56A7C" w:rsidP="00F56A7C"/>
    <w:p w:rsidR="00F56A7C" w:rsidRDefault="00F56A7C" w:rsidP="00F56A7C">
      <w:pPr>
        <w:ind w:right="3210"/>
        <w:jc w:val="both"/>
      </w:pPr>
      <w:r>
        <w:rPr>
          <w:rFonts w:hint="eastAsia"/>
        </w:rPr>
        <w:t>１　実証内容</w:t>
      </w:r>
    </w:p>
    <w:p w:rsidR="00F56A7C" w:rsidRDefault="00F56A7C" w:rsidP="00F56A7C">
      <w:pPr>
        <w:jc w:val="both"/>
      </w:pPr>
    </w:p>
    <w:p w:rsidR="00F56A7C" w:rsidRDefault="00F56A7C" w:rsidP="00F56A7C">
      <w:pPr>
        <w:jc w:val="both"/>
      </w:pPr>
      <w:r>
        <w:rPr>
          <w:rFonts w:hint="eastAsia"/>
        </w:rPr>
        <w:t>２　保管場所　　自宅　　・　　その他（住所：知名町　　　　　　）</w:t>
      </w:r>
    </w:p>
    <w:p w:rsidR="00F56A7C" w:rsidRDefault="00F56A7C" w:rsidP="00F56A7C">
      <w:pPr>
        <w:ind w:right="1284"/>
        <w:jc w:val="both"/>
      </w:pPr>
    </w:p>
    <w:p w:rsidR="00F56A7C" w:rsidRDefault="00F56A7C" w:rsidP="00F56A7C">
      <w:pPr>
        <w:ind w:right="1284"/>
        <w:jc w:val="both"/>
      </w:pPr>
      <w:r>
        <w:rPr>
          <w:rFonts w:hint="eastAsia"/>
        </w:rPr>
        <w:t>３　利用期間　　　　　年　　月　　日から　　　　年　　月　　日</w:t>
      </w:r>
    </w:p>
    <w:p w:rsidR="00F56A7C" w:rsidRDefault="00F56A7C" w:rsidP="00F56A7C">
      <w:pPr>
        <w:jc w:val="both"/>
      </w:pPr>
    </w:p>
    <w:p w:rsidR="00F56A7C" w:rsidRDefault="00F56A7C" w:rsidP="00F56A7C">
      <w:pPr>
        <w:jc w:val="both"/>
      </w:pPr>
      <w:r>
        <w:rPr>
          <w:rFonts w:hint="eastAsia"/>
        </w:rPr>
        <w:t>４　予定利用者名</w:t>
      </w:r>
    </w:p>
    <w:p w:rsidR="00F56A7C" w:rsidRDefault="00F56A7C" w:rsidP="00F56A7C">
      <w:pPr>
        <w:ind w:right="642" w:firstLineChars="200" w:firstLine="480"/>
        <w:jc w:val="both"/>
      </w:pPr>
      <w:r>
        <w:rPr>
          <w:rFonts w:hint="eastAsia"/>
        </w:rPr>
        <w:t>①（氏名）　　　　　　　　　　　　　（職業・学校名学年）</w:t>
      </w:r>
    </w:p>
    <w:p w:rsidR="00F56A7C" w:rsidRDefault="00F56A7C" w:rsidP="00F56A7C">
      <w:pPr>
        <w:ind w:right="642" w:firstLineChars="200" w:firstLine="480"/>
        <w:jc w:val="both"/>
      </w:pPr>
      <w:r>
        <w:rPr>
          <w:rFonts w:hint="eastAsia"/>
        </w:rPr>
        <w:t>②（氏名）　　　　　　　　　　　　　（職業・学校名学年）</w:t>
      </w:r>
    </w:p>
    <w:p w:rsidR="00F56A7C" w:rsidRDefault="00F56A7C" w:rsidP="00F56A7C">
      <w:pPr>
        <w:ind w:firstLineChars="200" w:firstLine="480"/>
        <w:jc w:val="both"/>
      </w:pPr>
      <w:r>
        <w:rPr>
          <w:rFonts w:hint="eastAsia"/>
        </w:rPr>
        <w:t>＊行が不足する場合は、適宜追加すること。</w:t>
      </w:r>
    </w:p>
    <w:p w:rsidR="00F56A7C" w:rsidRDefault="00F56A7C" w:rsidP="00F56A7C">
      <w:pPr>
        <w:jc w:val="both"/>
      </w:pPr>
    </w:p>
    <w:p w:rsidR="00F56A7C" w:rsidRDefault="00F56A7C" w:rsidP="00F56A7C">
      <w:pPr>
        <w:jc w:val="both"/>
      </w:pPr>
      <w:r>
        <w:rPr>
          <w:rFonts w:hint="eastAsia"/>
        </w:rPr>
        <w:t>５　遵守事項</w:t>
      </w:r>
    </w:p>
    <w:p w:rsidR="00F56A7C" w:rsidRDefault="00F56A7C" w:rsidP="00F56A7C">
      <w:pPr>
        <w:ind w:firstLineChars="100" w:firstLine="240"/>
        <w:jc w:val="both"/>
      </w:pPr>
      <w:r>
        <w:rPr>
          <w:rFonts w:hint="eastAsia"/>
        </w:rPr>
        <w:t>電池式電動二輪貸出し要綱における第６条　貸出条件を遵守すること。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(１)　沖永良部島内のみで利用すること。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(２)　雨や風にさらされない場所に保管すること。</w:t>
      </w:r>
    </w:p>
    <w:p w:rsidR="00F56A7C" w:rsidRDefault="00F56A7C" w:rsidP="000B039C">
      <w:pPr>
        <w:ind w:left="428" w:hanging="214"/>
        <w:jc w:val="both"/>
      </w:pPr>
      <w:r>
        <w:rPr>
          <w:rFonts w:hint="eastAsia"/>
        </w:rPr>
        <w:t xml:space="preserve">　(３)　ＥＶ二輪車が事故等により破損した場合は、貸出しを中止することがあることを承諾すること。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(４)　ＥＶ二輪車について、対象者の故意又は過失により生じた破損にかかる修理費用は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　　利用者の負担とすること。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(５)　本事業についてのアンケートに協力すること。</w:t>
      </w:r>
    </w:p>
    <w:p w:rsidR="00F56A7C" w:rsidRDefault="00F56A7C" w:rsidP="00F56A7C">
      <w:pPr>
        <w:ind w:left="428" w:hanging="214"/>
        <w:jc w:val="both"/>
      </w:pPr>
      <w:r>
        <w:rPr>
          <w:rFonts w:hint="eastAsia"/>
        </w:rPr>
        <w:t xml:space="preserve">　(６)　利用状況把握のため、位置確認アプリを導入すること。</w:t>
      </w:r>
    </w:p>
    <w:p w:rsidR="007C1452" w:rsidRDefault="00F56A7C" w:rsidP="00E82D4D">
      <w:pPr>
        <w:ind w:left="428" w:hanging="214"/>
        <w:jc w:val="both"/>
        <w:rPr>
          <w:rFonts w:hint="eastAsia"/>
        </w:rPr>
      </w:pPr>
      <w:r>
        <w:rPr>
          <w:rFonts w:hint="eastAsia"/>
        </w:rPr>
        <w:t xml:space="preserve">　(７)　本事業について、利用者は関連する法令を遵守すること。</w:t>
      </w:r>
      <w:bookmarkStart w:id="0" w:name="_GoBack"/>
      <w:bookmarkEnd w:id="0"/>
    </w:p>
    <w:sectPr w:rsidR="007C1452" w:rsidSect="000B03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4D" w:rsidRDefault="00E82D4D" w:rsidP="00E82D4D">
      <w:r>
        <w:separator/>
      </w:r>
    </w:p>
  </w:endnote>
  <w:endnote w:type="continuationSeparator" w:id="0">
    <w:p w:rsidR="00E82D4D" w:rsidRDefault="00E82D4D" w:rsidP="00E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4D" w:rsidRDefault="00E82D4D" w:rsidP="00E82D4D">
      <w:r>
        <w:separator/>
      </w:r>
    </w:p>
  </w:footnote>
  <w:footnote w:type="continuationSeparator" w:id="0">
    <w:p w:rsidR="00E82D4D" w:rsidRDefault="00E82D4D" w:rsidP="00E8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7C"/>
    <w:rsid w:val="000B039C"/>
    <w:rsid w:val="007C1452"/>
    <w:rsid w:val="00E82D4D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CC78E"/>
  <w15:chartTrackingRefBased/>
  <w15:docId w15:val="{7AB6021E-F89C-4A89-B563-33A9DE65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A7C"/>
    <w:pPr>
      <w:jc w:val="center"/>
    </w:pPr>
  </w:style>
  <w:style w:type="character" w:customStyle="1" w:styleId="a4">
    <w:name w:val="記 (文字)"/>
    <w:basedOn w:val="a0"/>
    <w:link w:val="a3"/>
    <w:uiPriority w:val="99"/>
    <w:rsid w:val="00F56A7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2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D4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2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D4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企画振興課13</dc:creator>
  <cp:keywords/>
  <dc:description/>
  <cp:lastModifiedBy>企画振興課13</cp:lastModifiedBy>
  <cp:revision>3</cp:revision>
  <dcterms:created xsi:type="dcterms:W3CDTF">2023-05-18T00:40:00Z</dcterms:created>
  <dcterms:modified xsi:type="dcterms:W3CDTF">2023-05-18T00:47:00Z</dcterms:modified>
</cp:coreProperties>
</file>