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B8" w:rsidRDefault="00BE76B8">
      <w:pPr>
        <w:jc w:val="center"/>
        <w:rPr>
          <w:snapToGrid w:val="0"/>
        </w:rPr>
      </w:pPr>
    </w:p>
    <w:p w:rsidR="00BE76B8" w:rsidRDefault="0070072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野積場等利用届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野積場等利用届</w:t>
      </w:r>
    </w:p>
    <w:p w:rsidR="00BE76B8" w:rsidRDefault="00700720">
      <w:pPr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漁港名　　</w:t>
      </w:r>
      <w:bookmarkStart w:id="0" w:name="_GoBack"/>
      <w:bookmarkEnd w:id="0"/>
      <w:r w:rsidR="004A4FFE">
        <w:rPr>
          <w:rFonts w:hint="eastAsia"/>
          <w:snapToGrid w:val="0"/>
        </w:rPr>
        <w:t xml:space="preserve">沖泊漁港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BE76B8">
        <w:trPr>
          <w:trHeight w:hRule="exact" w:val="1260"/>
        </w:trPr>
        <w:tc>
          <w:tcPr>
            <w:tcW w:w="3360" w:type="dxa"/>
            <w:vAlign w:val="center"/>
          </w:tcPr>
          <w:p w:rsidR="00BE76B8" w:rsidRDefault="0070072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利用者の住所氏名</w:t>
            </w:r>
          </w:p>
        </w:tc>
        <w:tc>
          <w:tcPr>
            <w:tcW w:w="4620" w:type="dxa"/>
            <w:vAlign w:val="center"/>
          </w:tcPr>
          <w:p w:rsidR="00BE76B8" w:rsidRDefault="00BE76B8">
            <w:pPr>
              <w:rPr>
                <w:snapToGrid w:val="0"/>
              </w:rPr>
            </w:pPr>
          </w:p>
        </w:tc>
      </w:tr>
      <w:tr w:rsidR="00BE76B8">
        <w:trPr>
          <w:cantSplit/>
          <w:trHeight w:hRule="exact" w:val="840"/>
        </w:trPr>
        <w:tc>
          <w:tcPr>
            <w:tcW w:w="3360" w:type="dxa"/>
            <w:vMerge w:val="restart"/>
            <w:tcBorders>
              <w:bottom w:val="nil"/>
            </w:tcBorders>
            <w:vAlign w:val="center"/>
          </w:tcPr>
          <w:p w:rsidR="00BE76B8" w:rsidRDefault="0070072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利用する施設の種類及びその面積</w:t>
            </w:r>
          </w:p>
        </w:tc>
        <w:tc>
          <w:tcPr>
            <w:tcW w:w="4620" w:type="dxa"/>
            <w:vAlign w:val="center"/>
          </w:tcPr>
          <w:p w:rsidR="00BE76B8" w:rsidRDefault="0070072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野積場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野積場</w:t>
            </w:r>
            <w:r>
              <w:rPr>
                <w:rFonts w:hint="eastAsia"/>
                <w:snapToGrid w:val="0"/>
              </w:rPr>
              <w:t xml:space="preserve">　　　　　　　平方メートル</w:t>
            </w:r>
          </w:p>
        </w:tc>
      </w:tr>
      <w:tr w:rsidR="00BE76B8">
        <w:trPr>
          <w:cantSplit/>
          <w:trHeight w:hRule="exact" w:val="840"/>
        </w:trPr>
        <w:tc>
          <w:tcPr>
            <w:tcW w:w="3360" w:type="dxa"/>
            <w:vMerge/>
            <w:vAlign w:val="center"/>
          </w:tcPr>
          <w:p w:rsidR="00BE76B8" w:rsidRDefault="00BE76B8">
            <w:pPr>
              <w:jc w:val="distribute"/>
              <w:rPr>
                <w:snapToGrid w:val="0"/>
              </w:rPr>
            </w:pPr>
          </w:p>
        </w:tc>
        <w:tc>
          <w:tcPr>
            <w:tcW w:w="4620" w:type="dxa"/>
            <w:vAlign w:val="center"/>
          </w:tcPr>
          <w:p w:rsidR="00BE76B8" w:rsidRDefault="0070072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漁具干場　　　　　　　平方メートル</w:t>
            </w:r>
          </w:p>
        </w:tc>
      </w:tr>
      <w:tr w:rsidR="00BE76B8">
        <w:trPr>
          <w:trHeight w:hRule="exact" w:val="1260"/>
        </w:trPr>
        <w:tc>
          <w:tcPr>
            <w:tcW w:w="3360" w:type="dxa"/>
            <w:vAlign w:val="center"/>
          </w:tcPr>
          <w:p w:rsidR="00BE76B8" w:rsidRDefault="0070072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利用の期間</w:t>
            </w:r>
          </w:p>
        </w:tc>
        <w:tc>
          <w:tcPr>
            <w:tcW w:w="4620" w:type="dxa"/>
            <w:vAlign w:val="center"/>
          </w:tcPr>
          <w:p w:rsidR="00BE76B8" w:rsidRDefault="00700720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昭和　　年　　月　　日から</w:t>
            </w:r>
          </w:p>
          <w:p w:rsidR="00BE76B8" w:rsidRDefault="00BE76B8">
            <w:pPr>
              <w:spacing w:line="220" w:lineRule="exact"/>
              <w:rPr>
                <w:snapToGrid w:val="0"/>
              </w:rPr>
            </w:pPr>
          </w:p>
          <w:p w:rsidR="00BE76B8" w:rsidRDefault="00700720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昭和　　年　　月　　日まで</w:t>
            </w:r>
          </w:p>
        </w:tc>
      </w:tr>
    </w:tbl>
    <w:p w:rsidR="00BE76B8" w:rsidRDefault="00700720">
      <w:pPr>
        <w:spacing w:before="240"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漁港管理条例施行規則第２条第１項の規定により、届けでます。</w:t>
      </w:r>
    </w:p>
    <w:p w:rsidR="00BE76B8" w:rsidRDefault="00700720">
      <w:pPr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　　昭和　　年　　月　　日</w:t>
      </w:r>
    </w:p>
    <w:p w:rsidR="00BE76B8" w:rsidRDefault="00700720">
      <w:pPr>
        <w:spacing w:line="4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BE76B8" w:rsidRDefault="00700720" w:rsidP="00700720">
      <w:pPr>
        <w:spacing w:line="4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印　　</w:t>
      </w:r>
    </w:p>
    <w:p w:rsidR="00BE76B8" w:rsidRDefault="00700720">
      <w:pPr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　知名町長　　　　　殿</w:t>
      </w:r>
    </w:p>
    <w:sectPr w:rsidR="00BE76B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D1" w:rsidRDefault="00EF7ED1">
      <w:r>
        <w:separator/>
      </w:r>
    </w:p>
  </w:endnote>
  <w:endnote w:type="continuationSeparator" w:id="0">
    <w:p w:rsidR="00EF7ED1" w:rsidRDefault="00EF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B8" w:rsidRDefault="00BE76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D1" w:rsidRDefault="00EF7ED1">
      <w:r>
        <w:separator/>
      </w:r>
    </w:p>
  </w:footnote>
  <w:footnote w:type="continuationSeparator" w:id="0">
    <w:p w:rsidR="00EF7ED1" w:rsidRDefault="00EF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B8" w:rsidRDefault="00BE7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0720"/>
    <w:rsid w:val="004A4FFE"/>
    <w:rsid w:val="00700720"/>
    <w:rsid w:val="00BE76B8"/>
    <w:rsid w:val="00E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第１号様式の２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creator>第一法規株式会社</dc:creator>
  <cp:lastModifiedBy>建設課4(東(早))</cp:lastModifiedBy>
  <cp:revision>3</cp:revision>
  <cp:lastPrinted>2002-08-29T08:00:00Z</cp:lastPrinted>
  <dcterms:created xsi:type="dcterms:W3CDTF">2012-08-24T01:31:00Z</dcterms:created>
  <dcterms:modified xsi:type="dcterms:W3CDTF">2012-08-24T01:56:00Z</dcterms:modified>
</cp:coreProperties>
</file>